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35" w:rsidRPr="00C74139" w:rsidRDefault="00712E18" w:rsidP="00AB35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139">
        <w:rPr>
          <w:rFonts w:ascii="Times New Roman" w:hAnsi="Times New Roman" w:cs="Times New Roman"/>
        </w:rPr>
        <w:t>РЕШЕНИЕ</w:t>
      </w:r>
      <w:r w:rsidR="009646B3">
        <w:rPr>
          <w:rFonts w:ascii="Times New Roman" w:hAnsi="Times New Roman" w:cs="Times New Roman"/>
        </w:rPr>
        <w:tab/>
      </w:r>
      <w:r w:rsidR="009646B3">
        <w:rPr>
          <w:rFonts w:ascii="Times New Roman" w:hAnsi="Times New Roman" w:cs="Times New Roman"/>
        </w:rPr>
        <w:tab/>
      </w:r>
      <w:r w:rsidR="009646B3">
        <w:rPr>
          <w:rFonts w:ascii="Times New Roman" w:hAnsi="Times New Roman" w:cs="Times New Roman"/>
        </w:rPr>
        <w:tab/>
      </w:r>
      <w:r w:rsidR="009646B3">
        <w:rPr>
          <w:rFonts w:ascii="Times New Roman" w:hAnsi="Times New Roman" w:cs="Times New Roman"/>
        </w:rPr>
        <w:tab/>
      </w:r>
      <w:r w:rsidR="009646B3">
        <w:rPr>
          <w:rFonts w:ascii="Times New Roman" w:hAnsi="Times New Roman" w:cs="Times New Roman"/>
        </w:rPr>
        <w:tab/>
      </w:r>
      <w:r w:rsidR="009646B3">
        <w:rPr>
          <w:rFonts w:ascii="Times New Roman" w:hAnsi="Times New Roman" w:cs="Times New Roman"/>
        </w:rPr>
        <w:tab/>
      </w:r>
    </w:p>
    <w:p w:rsidR="00712E18" w:rsidRPr="00C74139" w:rsidRDefault="00712E18" w:rsidP="00AB35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4139">
        <w:rPr>
          <w:rFonts w:ascii="Times New Roman" w:hAnsi="Times New Roman" w:cs="Times New Roman"/>
        </w:rPr>
        <w:t>Ученого совета Благовещенского государственного педагогического университета</w:t>
      </w:r>
    </w:p>
    <w:p w:rsidR="00712E18" w:rsidRPr="00C74139" w:rsidRDefault="008840C7" w:rsidP="00AB35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139">
        <w:rPr>
          <w:rFonts w:ascii="Times New Roman" w:hAnsi="Times New Roman" w:cs="Times New Roman"/>
        </w:rPr>
        <w:t>03</w:t>
      </w:r>
      <w:r w:rsidR="00A41A85" w:rsidRPr="00C74139">
        <w:rPr>
          <w:rFonts w:ascii="Times New Roman" w:hAnsi="Times New Roman" w:cs="Times New Roman"/>
        </w:rPr>
        <w:t>.0</w:t>
      </w:r>
      <w:r w:rsidRPr="00C74139">
        <w:rPr>
          <w:rFonts w:ascii="Times New Roman" w:hAnsi="Times New Roman" w:cs="Times New Roman"/>
        </w:rPr>
        <w:t>4</w:t>
      </w:r>
      <w:r w:rsidR="002D6EF1" w:rsidRPr="00C74139">
        <w:rPr>
          <w:rFonts w:ascii="Times New Roman" w:hAnsi="Times New Roman" w:cs="Times New Roman"/>
        </w:rPr>
        <w:t>.202</w:t>
      </w:r>
      <w:r w:rsidRPr="00C74139">
        <w:rPr>
          <w:rFonts w:ascii="Times New Roman" w:hAnsi="Times New Roman" w:cs="Times New Roman"/>
        </w:rPr>
        <w:t>4</w:t>
      </w:r>
      <w:r w:rsidR="00712E18" w:rsidRPr="00C74139">
        <w:rPr>
          <w:rFonts w:ascii="Times New Roman" w:hAnsi="Times New Roman" w:cs="Times New Roman"/>
        </w:rPr>
        <w:t xml:space="preserve"> г.</w:t>
      </w:r>
    </w:p>
    <w:p w:rsidR="00712E18" w:rsidRPr="00C74139" w:rsidRDefault="00712E18" w:rsidP="00AB35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4139">
        <w:rPr>
          <w:rFonts w:ascii="Times New Roman" w:hAnsi="Times New Roman" w:cs="Times New Roman"/>
        </w:rPr>
        <w:t xml:space="preserve">Итоги </w:t>
      </w:r>
      <w:r w:rsidR="000D1156" w:rsidRPr="00C74139">
        <w:rPr>
          <w:rFonts w:ascii="Times New Roman" w:hAnsi="Times New Roman" w:cs="Times New Roman"/>
        </w:rPr>
        <w:t>реализации программы стратегического развития</w:t>
      </w:r>
      <w:r w:rsidRPr="00C74139">
        <w:rPr>
          <w:rFonts w:ascii="Times New Roman" w:hAnsi="Times New Roman" w:cs="Times New Roman"/>
        </w:rPr>
        <w:t xml:space="preserve"> университета в 20</w:t>
      </w:r>
      <w:r w:rsidR="000D1156" w:rsidRPr="00C74139">
        <w:rPr>
          <w:rFonts w:ascii="Times New Roman" w:hAnsi="Times New Roman" w:cs="Times New Roman"/>
        </w:rPr>
        <w:t>2</w:t>
      </w:r>
      <w:r w:rsidR="008840C7" w:rsidRPr="00C74139">
        <w:rPr>
          <w:rFonts w:ascii="Times New Roman" w:hAnsi="Times New Roman" w:cs="Times New Roman"/>
        </w:rPr>
        <w:t>3</w:t>
      </w:r>
      <w:r w:rsidRPr="00C74139">
        <w:rPr>
          <w:rFonts w:ascii="Times New Roman" w:hAnsi="Times New Roman" w:cs="Times New Roman"/>
        </w:rPr>
        <w:t>г.</w:t>
      </w:r>
    </w:p>
    <w:p w:rsidR="008B07C2" w:rsidRPr="00C74139" w:rsidRDefault="008B07C2" w:rsidP="00AB35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41587" w:rsidRPr="00C74139" w:rsidRDefault="002F101F" w:rsidP="00B46D8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74139">
        <w:rPr>
          <w:rFonts w:ascii="Times New Roman" w:hAnsi="Times New Roman" w:cs="Times New Roman"/>
        </w:rPr>
        <w:t>Заслушав и обсудив сообщение</w:t>
      </w:r>
      <w:r w:rsidR="00A41A85" w:rsidRPr="00C74139">
        <w:rPr>
          <w:rFonts w:ascii="Times New Roman" w:hAnsi="Times New Roman" w:cs="Times New Roman"/>
        </w:rPr>
        <w:t xml:space="preserve"> ректора Щёкиной В.В.</w:t>
      </w:r>
      <w:r w:rsidR="00712E18" w:rsidRPr="00C74139">
        <w:rPr>
          <w:rFonts w:ascii="Times New Roman" w:hAnsi="Times New Roman" w:cs="Times New Roman"/>
        </w:rPr>
        <w:t>, совет отмечает, что в 20</w:t>
      </w:r>
      <w:r w:rsidR="000D1156" w:rsidRPr="00C74139">
        <w:rPr>
          <w:rFonts w:ascii="Times New Roman" w:hAnsi="Times New Roman" w:cs="Times New Roman"/>
        </w:rPr>
        <w:t>2</w:t>
      </w:r>
      <w:r w:rsidR="008840C7" w:rsidRPr="00C74139">
        <w:rPr>
          <w:rFonts w:ascii="Times New Roman" w:hAnsi="Times New Roman" w:cs="Times New Roman"/>
        </w:rPr>
        <w:t>3</w:t>
      </w:r>
      <w:r w:rsidR="00712E18" w:rsidRPr="00C74139">
        <w:rPr>
          <w:rFonts w:ascii="Times New Roman" w:hAnsi="Times New Roman" w:cs="Times New Roman"/>
        </w:rPr>
        <w:t xml:space="preserve"> г. </w:t>
      </w:r>
      <w:r w:rsidR="000D1156" w:rsidRPr="00C74139">
        <w:rPr>
          <w:rFonts w:ascii="Times New Roman" w:hAnsi="Times New Roman" w:cs="Times New Roman"/>
        </w:rPr>
        <w:t xml:space="preserve"> по большинству задач программы стратегического развития вуза на 202</w:t>
      </w:r>
      <w:r w:rsidR="00E0446D" w:rsidRPr="00C74139">
        <w:rPr>
          <w:rFonts w:ascii="Times New Roman" w:hAnsi="Times New Roman" w:cs="Times New Roman"/>
        </w:rPr>
        <w:t>1</w:t>
      </w:r>
      <w:r w:rsidR="000D1156" w:rsidRPr="00C74139">
        <w:rPr>
          <w:rFonts w:ascii="Times New Roman" w:hAnsi="Times New Roman" w:cs="Times New Roman"/>
        </w:rPr>
        <w:t>-20</w:t>
      </w:r>
      <w:r w:rsidR="00E0446D" w:rsidRPr="00C74139">
        <w:rPr>
          <w:rFonts w:ascii="Times New Roman" w:hAnsi="Times New Roman" w:cs="Times New Roman"/>
        </w:rPr>
        <w:t>30</w:t>
      </w:r>
      <w:r w:rsidR="000D1156" w:rsidRPr="00C74139">
        <w:rPr>
          <w:rFonts w:ascii="Times New Roman" w:hAnsi="Times New Roman" w:cs="Times New Roman"/>
        </w:rPr>
        <w:t xml:space="preserve"> годы были достигнуты целевые показатели, а именно по совершенствованию и модернизаци</w:t>
      </w:r>
      <w:r w:rsidR="00AC0658" w:rsidRPr="00C74139">
        <w:rPr>
          <w:rFonts w:ascii="Times New Roman" w:hAnsi="Times New Roman" w:cs="Times New Roman"/>
        </w:rPr>
        <w:t xml:space="preserve">и образовательной деятельности, </w:t>
      </w:r>
      <w:r w:rsidR="000D1156" w:rsidRPr="00C74139">
        <w:rPr>
          <w:rFonts w:ascii="Times New Roman" w:hAnsi="Times New Roman" w:cs="Times New Roman"/>
        </w:rPr>
        <w:t>совершенствованию социально-воспитательной среды</w:t>
      </w:r>
      <w:r w:rsidR="00B03038" w:rsidRPr="00C74139">
        <w:rPr>
          <w:rFonts w:ascii="Times New Roman" w:hAnsi="Times New Roman" w:cs="Times New Roman"/>
        </w:rPr>
        <w:t>, модернизации объектов имущественного комплекса</w:t>
      </w:r>
      <w:r w:rsidR="000D1156" w:rsidRPr="00C74139">
        <w:rPr>
          <w:rFonts w:ascii="Times New Roman" w:hAnsi="Times New Roman" w:cs="Times New Roman"/>
        </w:rPr>
        <w:t xml:space="preserve">. </w:t>
      </w:r>
      <w:r w:rsidR="00B46D87" w:rsidRPr="00C74139">
        <w:rPr>
          <w:rFonts w:ascii="Times New Roman" w:hAnsi="Times New Roman" w:cs="Times New Roman"/>
        </w:rPr>
        <w:t xml:space="preserve">Важнейшей задачей являлось обеспечение качественного образования, обеспечение бюджетного и внебюджетного набора студентов, </w:t>
      </w:r>
      <w:r w:rsidR="00C74139" w:rsidRPr="00C74139">
        <w:rPr>
          <w:rFonts w:ascii="Times New Roman" w:hAnsi="Times New Roman" w:cs="Times New Roman"/>
        </w:rPr>
        <w:t xml:space="preserve">развитие сети психолого-педагогических классов, </w:t>
      </w:r>
      <w:r w:rsidR="00B46D87" w:rsidRPr="00C74139">
        <w:rPr>
          <w:rFonts w:ascii="Times New Roman" w:hAnsi="Times New Roman" w:cs="Times New Roman"/>
        </w:rPr>
        <w:t xml:space="preserve">сохранение контингента, оптимизация учебного процесса с целью недопущения роста малочисленных академических групп, расширение спектра услуг предоставляемых на платной основе, рациональное планирование расходной части бюджета ВУЗа, активизация деятельности профессорско-преподавательского состава по привлечению дополнительных средств на проведение научных исследований, издательскую деятельность, повышение квалификации и другие нужды. </w:t>
      </w:r>
      <w:r w:rsidR="00DE06F0" w:rsidRPr="00C74139">
        <w:rPr>
          <w:rFonts w:ascii="Times New Roman" w:hAnsi="Times New Roman" w:cs="Times New Roman"/>
        </w:rPr>
        <w:t>Средства феде</w:t>
      </w:r>
      <w:r w:rsidR="008121B9" w:rsidRPr="00C74139">
        <w:rPr>
          <w:rFonts w:ascii="Times New Roman" w:hAnsi="Times New Roman" w:cs="Times New Roman"/>
        </w:rPr>
        <w:t xml:space="preserve">ральной </w:t>
      </w:r>
      <w:r w:rsidR="00DE06F0" w:rsidRPr="00C74139">
        <w:rPr>
          <w:rFonts w:ascii="Times New Roman" w:hAnsi="Times New Roman" w:cs="Times New Roman"/>
        </w:rPr>
        <w:t xml:space="preserve">программы Приоритет 2030 были израсходованы на реализацию программы развития вуза, а именно на </w:t>
      </w:r>
      <w:r w:rsidR="008121B9" w:rsidRPr="00C74139">
        <w:rPr>
          <w:rFonts w:ascii="Times New Roman" w:hAnsi="Times New Roman" w:cs="Times New Roman"/>
        </w:rPr>
        <w:t xml:space="preserve">стажировки ППС и студентов, </w:t>
      </w:r>
      <w:r w:rsidR="00C74139" w:rsidRPr="00C74139">
        <w:rPr>
          <w:rFonts w:ascii="Times New Roman" w:hAnsi="Times New Roman" w:cs="Times New Roman"/>
        </w:rPr>
        <w:t xml:space="preserve">сетевые образовательные программы, </w:t>
      </w:r>
      <w:r w:rsidR="008121B9" w:rsidRPr="00C74139">
        <w:rPr>
          <w:rFonts w:ascii="Times New Roman" w:hAnsi="Times New Roman" w:cs="Times New Roman"/>
        </w:rPr>
        <w:t>на ребрендинг и новый сайт вуза</w:t>
      </w:r>
      <w:r w:rsidR="00071CAF" w:rsidRPr="00C74139">
        <w:rPr>
          <w:rFonts w:ascii="Times New Roman" w:hAnsi="Times New Roman" w:cs="Times New Roman"/>
        </w:rPr>
        <w:t xml:space="preserve">, создание лаборатории </w:t>
      </w:r>
      <w:r w:rsidR="00E0446D" w:rsidRPr="00C74139">
        <w:rPr>
          <w:rFonts w:ascii="Times New Roman" w:hAnsi="Times New Roman" w:cs="Times New Roman"/>
        </w:rPr>
        <w:t>по изучению событий Второй мировой войны и научно-образовательного пространства Дальний восток во Второй мировой войне: без срока давности</w:t>
      </w:r>
      <w:r w:rsidR="00071CAF" w:rsidRPr="00C74139">
        <w:rPr>
          <w:rFonts w:ascii="Times New Roman" w:hAnsi="Times New Roman" w:cs="Times New Roman"/>
        </w:rPr>
        <w:t xml:space="preserve">, </w:t>
      </w:r>
      <w:r w:rsidR="00E63FF8" w:rsidRPr="00C74139">
        <w:rPr>
          <w:rFonts w:ascii="Times New Roman" w:hAnsi="Times New Roman" w:cs="Times New Roman"/>
        </w:rPr>
        <w:t xml:space="preserve">молодежную эколого-химическую лабораторию, </w:t>
      </w:r>
      <w:r w:rsidR="00071CAF" w:rsidRPr="00C74139">
        <w:rPr>
          <w:rFonts w:ascii="Times New Roman" w:hAnsi="Times New Roman" w:cs="Times New Roman"/>
        </w:rPr>
        <w:t>закупку программных продуктов, оборудования</w:t>
      </w:r>
      <w:r w:rsidR="00C74139" w:rsidRPr="00C74139">
        <w:rPr>
          <w:rFonts w:ascii="Times New Roman" w:hAnsi="Times New Roman" w:cs="Times New Roman"/>
        </w:rPr>
        <w:t>, создание студенческого пространства по франшизе Росмолодежи</w:t>
      </w:r>
      <w:bookmarkStart w:id="0" w:name="_GoBack"/>
      <w:bookmarkEnd w:id="0"/>
      <w:r w:rsidR="00C74139" w:rsidRPr="00C74139">
        <w:rPr>
          <w:rFonts w:ascii="Times New Roman" w:hAnsi="Times New Roman" w:cs="Times New Roman"/>
        </w:rPr>
        <w:t xml:space="preserve">, обеспечение условий для проведения занятий по физической культуре и </w:t>
      </w:r>
      <w:r w:rsidR="00071CAF" w:rsidRPr="00C74139">
        <w:rPr>
          <w:rFonts w:ascii="Times New Roman" w:hAnsi="Times New Roman" w:cs="Times New Roman"/>
        </w:rPr>
        <w:t xml:space="preserve"> др</w:t>
      </w:r>
      <w:r w:rsidR="00F126BA" w:rsidRPr="00C74139">
        <w:rPr>
          <w:rFonts w:ascii="Times New Roman" w:hAnsi="Times New Roman" w:cs="Times New Roman"/>
        </w:rPr>
        <w:t xml:space="preserve">. </w:t>
      </w:r>
    </w:p>
    <w:p w:rsidR="000D1156" w:rsidRPr="00C74139" w:rsidRDefault="00B46D87" w:rsidP="000D11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74139">
        <w:rPr>
          <w:rFonts w:ascii="Times New Roman" w:hAnsi="Times New Roman" w:cs="Times New Roman"/>
          <w:color w:val="000000" w:themeColor="text1"/>
        </w:rPr>
        <w:t xml:space="preserve">Вместе с тем совет отмечает, что </w:t>
      </w:r>
      <w:r w:rsidR="00E63FF8" w:rsidRPr="00C74139">
        <w:rPr>
          <w:rFonts w:ascii="Times New Roman" w:hAnsi="Times New Roman" w:cs="Times New Roman"/>
          <w:color w:val="000000" w:themeColor="text1"/>
        </w:rPr>
        <w:t xml:space="preserve">два важных целевых показателя программы развития вуза не достигнуты, а именно средний балл ЕГЭ (59,43 вместо 62) и увеличение контингента обучающихся по очной форме обучения (14% вместо 16%) </w:t>
      </w:r>
    </w:p>
    <w:p w:rsidR="00712E18" w:rsidRPr="00C74139" w:rsidRDefault="00B46D87" w:rsidP="000D115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74139">
        <w:rPr>
          <w:rFonts w:ascii="Times New Roman" w:hAnsi="Times New Roman" w:cs="Times New Roman"/>
        </w:rPr>
        <w:t>Д</w:t>
      </w:r>
      <w:r w:rsidR="00712E18" w:rsidRPr="00C74139">
        <w:rPr>
          <w:rFonts w:ascii="Times New Roman" w:hAnsi="Times New Roman" w:cs="Times New Roman"/>
        </w:rPr>
        <w:t>оходная часть университета формировалась из средств</w:t>
      </w:r>
      <w:r w:rsidR="003F0B72" w:rsidRPr="00C74139">
        <w:rPr>
          <w:rFonts w:ascii="Times New Roman" w:hAnsi="Times New Roman" w:cs="Times New Roman"/>
        </w:rPr>
        <w:t>,</w:t>
      </w:r>
      <w:r w:rsidR="00712E18" w:rsidRPr="00C74139">
        <w:rPr>
          <w:rFonts w:ascii="Times New Roman" w:hAnsi="Times New Roman" w:cs="Times New Roman"/>
        </w:rPr>
        <w:t xml:space="preserve"> получаемых в форме субсидий на выполнение государственного задания и на иные цели</w:t>
      </w:r>
      <w:r w:rsidR="002D6EF1" w:rsidRPr="00C74139">
        <w:rPr>
          <w:rFonts w:ascii="Times New Roman" w:hAnsi="Times New Roman" w:cs="Times New Roman"/>
        </w:rPr>
        <w:t xml:space="preserve">, </w:t>
      </w:r>
      <w:r w:rsidR="00A41A85" w:rsidRPr="00C74139">
        <w:rPr>
          <w:rFonts w:ascii="Times New Roman" w:hAnsi="Times New Roman" w:cs="Times New Roman"/>
        </w:rPr>
        <w:t xml:space="preserve">а также из средств </w:t>
      </w:r>
      <w:r w:rsidR="006634C6" w:rsidRPr="00C74139">
        <w:rPr>
          <w:rFonts w:ascii="Times New Roman" w:hAnsi="Times New Roman" w:cs="Times New Roman"/>
        </w:rPr>
        <w:t>приносящей доход деятельности</w:t>
      </w:r>
      <w:r w:rsidR="00DD4651" w:rsidRPr="00C74139">
        <w:rPr>
          <w:rFonts w:ascii="Times New Roman" w:hAnsi="Times New Roman" w:cs="Times New Roman"/>
        </w:rPr>
        <w:t>.</w:t>
      </w:r>
      <w:r w:rsidRPr="00C74139">
        <w:rPr>
          <w:rFonts w:ascii="Times New Roman" w:hAnsi="Times New Roman" w:cs="Times New Roman"/>
        </w:rPr>
        <w:t xml:space="preserve"> </w:t>
      </w:r>
    </w:p>
    <w:p w:rsidR="007B2D2E" w:rsidRPr="00C74139" w:rsidRDefault="00712E18" w:rsidP="00AB354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74139">
        <w:rPr>
          <w:rFonts w:ascii="Times New Roman" w:hAnsi="Times New Roman" w:cs="Times New Roman"/>
        </w:rPr>
        <w:t>В 20</w:t>
      </w:r>
      <w:r w:rsidR="00D038FD" w:rsidRPr="00C74139">
        <w:rPr>
          <w:rFonts w:ascii="Times New Roman" w:hAnsi="Times New Roman" w:cs="Times New Roman"/>
        </w:rPr>
        <w:t>2</w:t>
      </w:r>
      <w:r w:rsidR="00F57B08" w:rsidRPr="00C74139">
        <w:rPr>
          <w:rFonts w:ascii="Times New Roman" w:hAnsi="Times New Roman" w:cs="Times New Roman"/>
        </w:rPr>
        <w:t>3</w:t>
      </w:r>
      <w:r w:rsidRPr="00C74139">
        <w:rPr>
          <w:rFonts w:ascii="Times New Roman" w:hAnsi="Times New Roman" w:cs="Times New Roman"/>
        </w:rPr>
        <w:t xml:space="preserve"> г. объем </w:t>
      </w:r>
      <w:r w:rsidR="006634C6" w:rsidRPr="00C74139">
        <w:rPr>
          <w:rFonts w:ascii="Times New Roman" w:hAnsi="Times New Roman" w:cs="Times New Roman"/>
        </w:rPr>
        <w:t>субсидий</w:t>
      </w:r>
      <w:r w:rsidRPr="00C74139">
        <w:rPr>
          <w:rFonts w:ascii="Times New Roman" w:hAnsi="Times New Roman" w:cs="Times New Roman"/>
        </w:rPr>
        <w:t xml:space="preserve"> составил </w:t>
      </w:r>
      <w:r w:rsidR="00E63FF8" w:rsidRPr="00C74139">
        <w:rPr>
          <w:rFonts w:ascii="Times New Roman" w:hAnsi="Times New Roman" w:cs="Times New Roman"/>
        </w:rPr>
        <w:t>368</w:t>
      </w:r>
      <w:r w:rsidR="00071CAF" w:rsidRPr="00C74139">
        <w:rPr>
          <w:rFonts w:ascii="Times New Roman" w:hAnsi="Times New Roman" w:cs="Times New Roman"/>
        </w:rPr>
        <w:t> </w:t>
      </w:r>
      <w:r w:rsidR="00E63FF8" w:rsidRPr="00C74139">
        <w:rPr>
          <w:rFonts w:ascii="Times New Roman" w:hAnsi="Times New Roman" w:cs="Times New Roman"/>
        </w:rPr>
        <w:t>597</w:t>
      </w:r>
      <w:r w:rsidR="00071CAF" w:rsidRPr="00C74139">
        <w:rPr>
          <w:rFonts w:ascii="Times New Roman" w:hAnsi="Times New Roman" w:cs="Times New Roman"/>
        </w:rPr>
        <w:t>,</w:t>
      </w:r>
      <w:r w:rsidR="00E63FF8" w:rsidRPr="00C74139">
        <w:rPr>
          <w:rFonts w:ascii="Times New Roman" w:hAnsi="Times New Roman" w:cs="Times New Roman"/>
        </w:rPr>
        <w:t>3</w:t>
      </w:r>
      <w:r w:rsidR="008B07C2" w:rsidRPr="00C74139">
        <w:rPr>
          <w:rFonts w:ascii="Times New Roman" w:hAnsi="Times New Roman" w:cs="Times New Roman"/>
        </w:rPr>
        <w:t xml:space="preserve"> тысяч</w:t>
      </w:r>
      <w:r w:rsidRPr="00C74139">
        <w:rPr>
          <w:rFonts w:ascii="Times New Roman" w:hAnsi="Times New Roman" w:cs="Times New Roman"/>
        </w:rPr>
        <w:t xml:space="preserve"> руб</w:t>
      </w:r>
      <w:r w:rsidR="002D6EF1" w:rsidRPr="00C74139">
        <w:rPr>
          <w:rFonts w:ascii="Times New Roman" w:hAnsi="Times New Roman" w:cs="Times New Roman"/>
        </w:rPr>
        <w:t>. (</w:t>
      </w:r>
      <w:r w:rsidR="00E63FF8" w:rsidRPr="00C74139">
        <w:rPr>
          <w:rFonts w:ascii="Times New Roman" w:hAnsi="Times New Roman" w:cs="Times New Roman"/>
        </w:rPr>
        <w:t>в том числе 2 347,0 тысяч руб. ГЗ на науку, 8 700, тысяч руб. ЕФС, 8 137, 0 тысяч руб. – советники и 1 500,0 тысяч руб.– ОЗМ</w:t>
      </w:r>
      <w:r w:rsidR="002D6EF1" w:rsidRPr="00C74139">
        <w:rPr>
          <w:rFonts w:ascii="Times New Roman" w:hAnsi="Times New Roman" w:cs="Times New Roman"/>
        </w:rPr>
        <w:t>)</w:t>
      </w:r>
      <w:r w:rsidRPr="00C74139">
        <w:rPr>
          <w:rFonts w:ascii="Times New Roman" w:hAnsi="Times New Roman" w:cs="Times New Roman"/>
        </w:rPr>
        <w:t xml:space="preserve">, </w:t>
      </w:r>
      <w:r w:rsidR="006634C6" w:rsidRPr="00C74139">
        <w:rPr>
          <w:rFonts w:ascii="Times New Roman" w:hAnsi="Times New Roman" w:cs="Times New Roman"/>
        </w:rPr>
        <w:t>средств от приносящей доход деятельности</w:t>
      </w:r>
      <w:r w:rsidRPr="00C74139">
        <w:rPr>
          <w:rFonts w:ascii="Times New Roman" w:hAnsi="Times New Roman" w:cs="Times New Roman"/>
        </w:rPr>
        <w:t xml:space="preserve"> – </w:t>
      </w:r>
      <w:r w:rsidR="00E63FF8" w:rsidRPr="00C74139">
        <w:rPr>
          <w:rFonts w:ascii="Times New Roman" w:hAnsi="Times New Roman" w:cs="Times New Roman"/>
        </w:rPr>
        <w:t>522</w:t>
      </w:r>
      <w:r w:rsidR="00071CAF" w:rsidRPr="00C74139">
        <w:rPr>
          <w:rFonts w:ascii="Times New Roman" w:hAnsi="Times New Roman" w:cs="Times New Roman"/>
        </w:rPr>
        <w:t xml:space="preserve"> </w:t>
      </w:r>
      <w:r w:rsidR="00E63FF8" w:rsidRPr="00C74139">
        <w:rPr>
          <w:rFonts w:ascii="Times New Roman" w:hAnsi="Times New Roman" w:cs="Times New Roman"/>
        </w:rPr>
        <w:t>051</w:t>
      </w:r>
      <w:r w:rsidR="00E453B4" w:rsidRPr="00C74139">
        <w:rPr>
          <w:rFonts w:ascii="Times New Roman" w:hAnsi="Times New Roman" w:cs="Times New Roman"/>
        </w:rPr>
        <w:t>,</w:t>
      </w:r>
      <w:r w:rsidR="00E63FF8" w:rsidRPr="00C74139">
        <w:rPr>
          <w:rFonts w:ascii="Times New Roman" w:hAnsi="Times New Roman" w:cs="Times New Roman"/>
        </w:rPr>
        <w:t>4</w:t>
      </w:r>
      <w:r w:rsidRPr="00C74139">
        <w:rPr>
          <w:rFonts w:ascii="Times New Roman" w:hAnsi="Times New Roman" w:cs="Times New Roman"/>
        </w:rPr>
        <w:t xml:space="preserve">тыс. руб. </w:t>
      </w:r>
      <w:r w:rsidR="00DD4651" w:rsidRPr="00C74139">
        <w:rPr>
          <w:rFonts w:ascii="Times New Roman" w:hAnsi="Times New Roman" w:cs="Times New Roman"/>
        </w:rPr>
        <w:t xml:space="preserve">(в том числе </w:t>
      </w:r>
      <w:r w:rsidR="00E63FF8" w:rsidRPr="00C74139">
        <w:rPr>
          <w:rFonts w:ascii="Times New Roman" w:hAnsi="Times New Roman" w:cs="Times New Roman"/>
        </w:rPr>
        <w:t>51</w:t>
      </w:r>
      <w:r w:rsidR="00DD4651" w:rsidRPr="00C74139">
        <w:rPr>
          <w:rFonts w:ascii="Times New Roman" w:hAnsi="Times New Roman" w:cs="Times New Roman"/>
        </w:rPr>
        <w:t> </w:t>
      </w:r>
      <w:r w:rsidR="00E63FF8" w:rsidRPr="00C74139">
        <w:rPr>
          <w:rFonts w:ascii="Times New Roman" w:hAnsi="Times New Roman" w:cs="Times New Roman"/>
        </w:rPr>
        <w:t>354</w:t>
      </w:r>
      <w:r w:rsidR="00DD4651" w:rsidRPr="00C74139">
        <w:rPr>
          <w:rFonts w:ascii="Times New Roman" w:hAnsi="Times New Roman" w:cs="Times New Roman"/>
        </w:rPr>
        <w:t>,</w:t>
      </w:r>
      <w:r w:rsidR="00E63FF8" w:rsidRPr="00C74139">
        <w:rPr>
          <w:rFonts w:ascii="Times New Roman" w:hAnsi="Times New Roman" w:cs="Times New Roman"/>
        </w:rPr>
        <w:t>6</w:t>
      </w:r>
      <w:r w:rsidR="00DD4651" w:rsidRPr="00C74139">
        <w:rPr>
          <w:rFonts w:ascii="Times New Roman" w:hAnsi="Times New Roman" w:cs="Times New Roman"/>
        </w:rPr>
        <w:t xml:space="preserve"> тыс. руб. грант Губернатора Амурской области, </w:t>
      </w:r>
      <w:r w:rsidR="00E63FF8" w:rsidRPr="00C74139">
        <w:rPr>
          <w:rFonts w:ascii="Times New Roman" w:hAnsi="Times New Roman" w:cs="Times New Roman"/>
        </w:rPr>
        <w:t>1 147</w:t>
      </w:r>
      <w:r w:rsidR="00071CAF" w:rsidRPr="00C74139">
        <w:rPr>
          <w:rFonts w:ascii="Times New Roman" w:hAnsi="Times New Roman" w:cs="Times New Roman"/>
        </w:rPr>
        <w:t>,</w:t>
      </w:r>
      <w:r w:rsidR="00E63FF8" w:rsidRPr="00C74139">
        <w:rPr>
          <w:rFonts w:ascii="Times New Roman" w:hAnsi="Times New Roman" w:cs="Times New Roman"/>
        </w:rPr>
        <w:t>0</w:t>
      </w:r>
      <w:r w:rsidR="00DD4651" w:rsidRPr="00C74139">
        <w:rPr>
          <w:rFonts w:ascii="Times New Roman" w:hAnsi="Times New Roman" w:cs="Times New Roman"/>
        </w:rPr>
        <w:t xml:space="preserve"> тыс. руб. </w:t>
      </w:r>
      <w:r w:rsidR="00E63FF8" w:rsidRPr="00C74139">
        <w:rPr>
          <w:rFonts w:ascii="Times New Roman" w:hAnsi="Times New Roman" w:cs="Times New Roman"/>
        </w:rPr>
        <w:t>грант Росмолодежи</w:t>
      </w:r>
      <w:r w:rsidR="00071CAF" w:rsidRPr="00C74139">
        <w:rPr>
          <w:rFonts w:ascii="Times New Roman" w:hAnsi="Times New Roman" w:cs="Times New Roman"/>
        </w:rPr>
        <w:t xml:space="preserve">, </w:t>
      </w:r>
      <w:r w:rsidR="00E63FF8" w:rsidRPr="00C74139">
        <w:rPr>
          <w:rFonts w:ascii="Times New Roman" w:hAnsi="Times New Roman" w:cs="Times New Roman"/>
        </w:rPr>
        <w:t>210830</w:t>
      </w:r>
      <w:r w:rsidR="00071CAF" w:rsidRPr="00C74139">
        <w:rPr>
          <w:rFonts w:ascii="Times New Roman" w:hAnsi="Times New Roman" w:cs="Times New Roman"/>
        </w:rPr>
        <w:t>,0 тыс. руб. – средства федеральной программы Приоритет 2030</w:t>
      </w:r>
      <w:r w:rsidR="00DD4651" w:rsidRPr="00C74139">
        <w:rPr>
          <w:rFonts w:ascii="Times New Roman" w:hAnsi="Times New Roman" w:cs="Times New Roman"/>
        </w:rPr>
        <w:t>)</w:t>
      </w:r>
      <w:r w:rsidR="00B557BB" w:rsidRPr="00C74139">
        <w:rPr>
          <w:rFonts w:ascii="Times New Roman" w:hAnsi="Times New Roman" w:cs="Times New Roman"/>
        </w:rPr>
        <w:t xml:space="preserve">. </w:t>
      </w:r>
      <w:r w:rsidR="00D038FD" w:rsidRPr="00C74139">
        <w:rPr>
          <w:rFonts w:ascii="Times New Roman" w:hAnsi="Times New Roman" w:cs="Times New Roman"/>
        </w:rPr>
        <w:t>Основная доля внебюджетных поступлений приходится на платные образовательные услуги: обучение российских и иностранных граждан по договорам платного обучения, курсы, проводимые цен</w:t>
      </w:r>
      <w:r w:rsidR="00B03038" w:rsidRPr="00C74139">
        <w:rPr>
          <w:rFonts w:ascii="Times New Roman" w:hAnsi="Times New Roman" w:cs="Times New Roman"/>
        </w:rPr>
        <w:t xml:space="preserve">тром </w:t>
      </w:r>
      <w:proofErr w:type="spellStart"/>
      <w:r w:rsidR="00B03038" w:rsidRPr="00C74139">
        <w:rPr>
          <w:rFonts w:ascii="Times New Roman" w:hAnsi="Times New Roman" w:cs="Times New Roman"/>
        </w:rPr>
        <w:t>довузовского</w:t>
      </w:r>
      <w:proofErr w:type="spellEnd"/>
      <w:r w:rsidR="00B03038" w:rsidRPr="00C74139">
        <w:rPr>
          <w:rFonts w:ascii="Times New Roman" w:hAnsi="Times New Roman" w:cs="Times New Roman"/>
        </w:rPr>
        <w:t xml:space="preserve"> образования</w:t>
      </w:r>
      <w:r w:rsidR="00D038FD" w:rsidRPr="00C74139">
        <w:rPr>
          <w:rFonts w:ascii="Times New Roman" w:hAnsi="Times New Roman" w:cs="Times New Roman"/>
        </w:rPr>
        <w:t>, обучение в Институте Кон</w:t>
      </w:r>
      <w:r w:rsidR="00B557BB" w:rsidRPr="00C74139">
        <w:rPr>
          <w:rFonts w:ascii="Times New Roman" w:hAnsi="Times New Roman" w:cs="Times New Roman"/>
        </w:rPr>
        <w:t>фуция, обучение в лицее</w:t>
      </w:r>
      <w:r w:rsidR="00C74139" w:rsidRPr="00C74139">
        <w:rPr>
          <w:rFonts w:ascii="Times New Roman" w:hAnsi="Times New Roman" w:cs="Times New Roman"/>
        </w:rPr>
        <w:t>, обучение на подготовительных курсах для иностранных граждан, аренда</w:t>
      </w:r>
      <w:r w:rsidR="00D038FD" w:rsidRPr="00C74139">
        <w:rPr>
          <w:rFonts w:ascii="Times New Roman" w:hAnsi="Times New Roman" w:cs="Times New Roman"/>
        </w:rPr>
        <w:t xml:space="preserve"> и др.</w:t>
      </w:r>
      <w:r w:rsidR="00AB354A" w:rsidRPr="00C74139">
        <w:rPr>
          <w:rFonts w:ascii="Times New Roman" w:hAnsi="Times New Roman" w:cs="Times New Roman"/>
        </w:rPr>
        <w:t xml:space="preserve"> </w:t>
      </w:r>
      <w:r w:rsidR="002A1592" w:rsidRPr="00C74139">
        <w:rPr>
          <w:rFonts w:ascii="Times New Roman" w:hAnsi="Times New Roman" w:cs="Times New Roman"/>
        </w:rPr>
        <w:t>Большая часть расходов</w:t>
      </w:r>
      <w:r w:rsidR="006634C6" w:rsidRPr="00C74139">
        <w:rPr>
          <w:rFonts w:ascii="Times New Roman" w:hAnsi="Times New Roman" w:cs="Times New Roman"/>
        </w:rPr>
        <w:t xml:space="preserve"> </w:t>
      </w:r>
      <w:r w:rsidRPr="00C74139">
        <w:rPr>
          <w:rFonts w:ascii="Times New Roman" w:hAnsi="Times New Roman" w:cs="Times New Roman"/>
        </w:rPr>
        <w:t xml:space="preserve">консолидированного бюджета </w:t>
      </w:r>
      <w:r w:rsidR="008B07C2" w:rsidRPr="00C74139">
        <w:rPr>
          <w:rFonts w:ascii="Times New Roman" w:hAnsi="Times New Roman" w:cs="Times New Roman"/>
        </w:rPr>
        <w:t>приходится на заработную плату</w:t>
      </w:r>
      <w:r w:rsidR="00C74139" w:rsidRPr="00C74139">
        <w:rPr>
          <w:rFonts w:ascii="Times New Roman" w:hAnsi="Times New Roman" w:cs="Times New Roman"/>
        </w:rPr>
        <w:t>, ремонтные работы</w:t>
      </w:r>
      <w:r w:rsidR="008B07C2" w:rsidRPr="00C74139">
        <w:rPr>
          <w:rFonts w:ascii="Times New Roman" w:hAnsi="Times New Roman" w:cs="Times New Roman"/>
        </w:rPr>
        <w:t xml:space="preserve"> и коммунальные платежи. </w:t>
      </w:r>
    </w:p>
    <w:p w:rsidR="00BB09CD" w:rsidRPr="00C74139" w:rsidRDefault="00BB09CD" w:rsidP="00AB354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570C9" w:rsidRPr="00C74139" w:rsidRDefault="005F3767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74139">
        <w:rPr>
          <w:rFonts w:ascii="Times New Roman" w:hAnsi="Times New Roman" w:cs="Times New Roman"/>
        </w:rPr>
        <w:t>Заслушав и обсудив данный вопрос Совет постановляет:</w:t>
      </w:r>
    </w:p>
    <w:p w:rsidR="00D93274" w:rsidRPr="00C74139" w:rsidRDefault="00C74139" w:rsidP="005E4EA7">
      <w:pPr>
        <w:pStyle w:val="a3"/>
        <w:numPr>
          <w:ilvl w:val="0"/>
          <w:numId w:val="20"/>
        </w:numPr>
        <w:rPr>
          <w:rFonts w:eastAsia="+mn-ea"/>
          <w:bCs/>
          <w:color w:val="000000"/>
          <w:kern w:val="24"/>
          <w:sz w:val="22"/>
          <w:szCs w:val="22"/>
        </w:rPr>
      </w:pPr>
      <w:r w:rsidRPr="00C74139">
        <w:rPr>
          <w:rFonts w:eastAsia="+mn-ea"/>
          <w:bCs/>
          <w:color w:val="000000"/>
          <w:kern w:val="24"/>
          <w:sz w:val="22"/>
          <w:szCs w:val="22"/>
        </w:rPr>
        <w:t>Отчет по итогам реализации программы стратегического развития БГПУ принять к сведению;</w:t>
      </w:r>
    </w:p>
    <w:p w:rsidR="005E4EA7" w:rsidRPr="00C74139" w:rsidRDefault="00C74139" w:rsidP="005E4EA7">
      <w:pPr>
        <w:pStyle w:val="a3"/>
        <w:numPr>
          <w:ilvl w:val="0"/>
          <w:numId w:val="20"/>
        </w:numPr>
        <w:spacing w:before="0" w:beforeAutospacing="0" w:after="0" w:afterAutospacing="0"/>
        <w:rPr>
          <w:rFonts w:eastAsia="+mn-ea"/>
          <w:bCs/>
          <w:color w:val="000000"/>
          <w:kern w:val="24"/>
          <w:sz w:val="22"/>
          <w:szCs w:val="22"/>
        </w:rPr>
      </w:pPr>
      <w:r w:rsidRPr="00C74139">
        <w:rPr>
          <w:rFonts w:eastAsia="+mn-ea"/>
          <w:bCs/>
          <w:color w:val="000000"/>
          <w:kern w:val="24"/>
          <w:sz w:val="22"/>
          <w:szCs w:val="22"/>
        </w:rPr>
        <w:t xml:space="preserve">Проанализировать причины невыполнения показателей программы стратегического развития вуза за 2023 год и разработать предложения по достижению целевых показателей «стратегии» в 2024 г. </w:t>
      </w:r>
      <w:r w:rsidR="005E4EA7" w:rsidRPr="00C74139"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                                        </w:t>
      </w:r>
    </w:p>
    <w:p w:rsidR="005E4EA7" w:rsidRPr="00C74139" w:rsidRDefault="005E4EA7" w:rsidP="005E4EA7">
      <w:pPr>
        <w:pStyle w:val="a3"/>
        <w:spacing w:before="0" w:beforeAutospacing="0" w:after="0" w:afterAutospacing="0"/>
        <w:ind w:left="5040"/>
        <w:rPr>
          <w:rFonts w:eastAsia="+mn-ea"/>
          <w:bCs/>
          <w:color w:val="000000"/>
          <w:kern w:val="24"/>
          <w:sz w:val="22"/>
          <w:szCs w:val="22"/>
        </w:rPr>
      </w:pPr>
      <w:r w:rsidRPr="00C74139">
        <w:rPr>
          <w:rFonts w:eastAsia="+mn-ea"/>
          <w:bCs/>
          <w:color w:val="000000"/>
          <w:kern w:val="24"/>
          <w:sz w:val="22"/>
          <w:szCs w:val="22"/>
        </w:rPr>
        <w:t>Срок – д</w:t>
      </w:r>
      <w:r w:rsidR="009646B3">
        <w:rPr>
          <w:rFonts w:eastAsia="+mn-ea"/>
          <w:bCs/>
          <w:color w:val="000000"/>
          <w:kern w:val="24"/>
          <w:sz w:val="22"/>
          <w:szCs w:val="22"/>
        </w:rPr>
        <w:t>о 01.05</w:t>
      </w:r>
      <w:r w:rsidRPr="00C74139">
        <w:rPr>
          <w:rFonts w:eastAsia="+mn-ea"/>
          <w:bCs/>
          <w:color w:val="000000"/>
          <w:kern w:val="24"/>
          <w:sz w:val="22"/>
          <w:szCs w:val="22"/>
        </w:rPr>
        <w:t>.2024 г. (отв. – проректоры)</w:t>
      </w:r>
    </w:p>
    <w:p w:rsidR="00D93274" w:rsidRPr="00C74139" w:rsidRDefault="00C74139" w:rsidP="005E4EA7">
      <w:pPr>
        <w:pStyle w:val="a3"/>
        <w:numPr>
          <w:ilvl w:val="0"/>
          <w:numId w:val="20"/>
        </w:numPr>
        <w:spacing w:before="0" w:beforeAutospacing="0" w:after="0" w:afterAutospacing="0"/>
        <w:rPr>
          <w:rFonts w:eastAsia="+mn-ea"/>
          <w:bCs/>
          <w:color w:val="000000"/>
          <w:kern w:val="24"/>
          <w:sz w:val="22"/>
          <w:szCs w:val="22"/>
        </w:rPr>
      </w:pPr>
      <w:r w:rsidRPr="00C74139">
        <w:rPr>
          <w:rFonts w:eastAsia="+mn-ea"/>
          <w:bCs/>
          <w:color w:val="000000"/>
          <w:kern w:val="24"/>
          <w:sz w:val="22"/>
          <w:szCs w:val="22"/>
        </w:rPr>
        <w:t xml:space="preserve">Сформулировать направления научных разработок в области уникальных естественно-научных и психолого-педагогических технологий, а также системы мер для привлечения и удержания молодых ученых и активизации исследовательских </w:t>
      </w:r>
      <w:proofErr w:type="spellStart"/>
      <w:r w:rsidRPr="00C74139">
        <w:rPr>
          <w:rFonts w:eastAsia="+mn-ea"/>
          <w:bCs/>
          <w:color w:val="000000"/>
          <w:kern w:val="24"/>
          <w:sz w:val="22"/>
          <w:szCs w:val="22"/>
        </w:rPr>
        <w:t>коллабораций</w:t>
      </w:r>
      <w:proofErr w:type="spellEnd"/>
      <w:r w:rsidRPr="00C74139">
        <w:rPr>
          <w:rFonts w:eastAsia="+mn-ea"/>
          <w:bCs/>
          <w:color w:val="000000"/>
          <w:kern w:val="24"/>
          <w:sz w:val="22"/>
          <w:szCs w:val="22"/>
        </w:rPr>
        <w:t>;</w:t>
      </w:r>
    </w:p>
    <w:p w:rsidR="005E4EA7" w:rsidRPr="00C74139" w:rsidRDefault="005E4EA7" w:rsidP="005E4EA7">
      <w:pPr>
        <w:pStyle w:val="a3"/>
        <w:spacing w:before="0" w:beforeAutospacing="0" w:after="0" w:afterAutospacing="0"/>
        <w:ind w:left="5040"/>
        <w:rPr>
          <w:rFonts w:eastAsia="+mn-ea"/>
          <w:bCs/>
          <w:color w:val="000000"/>
          <w:kern w:val="24"/>
          <w:sz w:val="22"/>
          <w:szCs w:val="22"/>
        </w:rPr>
      </w:pPr>
      <w:r w:rsidRPr="00C74139">
        <w:rPr>
          <w:rFonts w:eastAsia="+mn-ea"/>
          <w:bCs/>
          <w:color w:val="000000"/>
          <w:kern w:val="24"/>
          <w:sz w:val="22"/>
          <w:szCs w:val="22"/>
        </w:rPr>
        <w:t>Срок – до 01.06.2024 г. (отв. – проректор НИР)</w:t>
      </w:r>
    </w:p>
    <w:p w:rsidR="00D93274" w:rsidRPr="00C74139" w:rsidRDefault="00C74139" w:rsidP="005E4EA7">
      <w:pPr>
        <w:pStyle w:val="a3"/>
        <w:numPr>
          <w:ilvl w:val="0"/>
          <w:numId w:val="20"/>
        </w:numPr>
        <w:spacing w:before="0" w:beforeAutospacing="0" w:after="0" w:afterAutospacing="0"/>
        <w:rPr>
          <w:rFonts w:eastAsia="+mn-ea"/>
          <w:bCs/>
          <w:color w:val="000000"/>
          <w:kern w:val="24"/>
          <w:sz w:val="22"/>
          <w:szCs w:val="22"/>
        </w:rPr>
      </w:pPr>
      <w:r w:rsidRPr="00C74139">
        <w:rPr>
          <w:rFonts w:eastAsia="+mn-ea"/>
          <w:bCs/>
          <w:color w:val="000000"/>
          <w:kern w:val="24"/>
          <w:sz w:val="22"/>
          <w:szCs w:val="22"/>
        </w:rPr>
        <w:t>Расходование средств в 2024 году производить строго в соответствие с утвержденным Планом финансово-хозяйственной деятельности (ПФХД-2024)</w:t>
      </w:r>
    </w:p>
    <w:p w:rsidR="00B10023" w:rsidRPr="00BB09CD" w:rsidRDefault="00B10023" w:rsidP="00BB09CD">
      <w:pPr>
        <w:pStyle w:val="a3"/>
        <w:spacing w:before="0" w:beforeAutospacing="0" w:after="0" w:afterAutospacing="0"/>
        <w:ind w:left="720"/>
        <w:rPr>
          <w:sz w:val="22"/>
          <w:szCs w:val="22"/>
        </w:rPr>
      </w:pPr>
    </w:p>
    <w:sectPr w:rsidR="00B10023" w:rsidRPr="00BB09CD" w:rsidSect="008B0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527B"/>
    <w:multiLevelType w:val="hybridMultilevel"/>
    <w:tmpl w:val="0A0CABBE"/>
    <w:lvl w:ilvl="0" w:tplc="04FCA7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80E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8E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A59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CBF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640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ED8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6AE7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286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0F7"/>
    <w:multiLevelType w:val="hybridMultilevel"/>
    <w:tmpl w:val="A96AF29E"/>
    <w:lvl w:ilvl="0" w:tplc="4D6478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601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C36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C4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8EE9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83E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A92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A2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32E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232"/>
    <w:multiLevelType w:val="hybridMultilevel"/>
    <w:tmpl w:val="FD0EB720"/>
    <w:lvl w:ilvl="0" w:tplc="FB4ADF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4D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E61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CE7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86C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EBD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4B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0C21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642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05F1"/>
    <w:multiLevelType w:val="hybridMultilevel"/>
    <w:tmpl w:val="1A98B930"/>
    <w:lvl w:ilvl="0" w:tplc="FF144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C2B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8DD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4FF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89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8D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AE5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8E02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AF6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3E0F"/>
    <w:multiLevelType w:val="hybridMultilevel"/>
    <w:tmpl w:val="1F5690DA"/>
    <w:lvl w:ilvl="0" w:tplc="775A1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8429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699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889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2B2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A2D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D9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C88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289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27F26"/>
    <w:multiLevelType w:val="hybridMultilevel"/>
    <w:tmpl w:val="3D4A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50043"/>
    <w:multiLevelType w:val="hybridMultilevel"/>
    <w:tmpl w:val="705E3C5E"/>
    <w:lvl w:ilvl="0" w:tplc="543E30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C15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0A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8F8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F40B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B8E2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60F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4D4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B2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411E3"/>
    <w:multiLevelType w:val="hybridMultilevel"/>
    <w:tmpl w:val="CA3AB044"/>
    <w:lvl w:ilvl="0" w:tplc="CFB62E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929A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E87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A46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960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24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840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D29D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4FF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21AAE"/>
    <w:multiLevelType w:val="hybridMultilevel"/>
    <w:tmpl w:val="6F06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4CB1"/>
    <w:multiLevelType w:val="hybridMultilevel"/>
    <w:tmpl w:val="CFC449F2"/>
    <w:lvl w:ilvl="0" w:tplc="33861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451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A31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40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664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A8D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E9B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82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C52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5829"/>
    <w:multiLevelType w:val="hybridMultilevel"/>
    <w:tmpl w:val="C5BC4AEE"/>
    <w:lvl w:ilvl="0" w:tplc="082A7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403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86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C6B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E4C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AF2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8F2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C5D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80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940F6"/>
    <w:multiLevelType w:val="hybridMultilevel"/>
    <w:tmpl w:val="D8EA3F2C"/>
    <w:lvl w:ilvl="0" w:tplc="EC562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E6B3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E3F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A02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32BE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C9A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0A4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A2AF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4B9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82213"/>
    <w:multiLevelType w:val="hybridMultilevel"/>
    <w:tmpl w:val="C2CEEFE2"/>
    <w:lvl w:ilvl="0" w:tplc="69B80E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0A3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8E3D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EC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A0F5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CF7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4F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607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C5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93B5C"/>
    <w:multiLevelType w:val="hybridMultilevel"/>
    <w:tmpl w:val="DB8E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166E"/>
    <w:multiLevelType w:val="hybridMultilevel"/>
    <w:tmpl w:val="67C0BFC8"/>
    <w:lvl w:ilvl="0" w:tplc="D6AAE5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EAA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4CA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28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3896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982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EE4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8AC1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E73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65246"/>
    <w:multiLevelType w:val="hybridMultilevel"/>
    <w:tmpl w:val="069497D2"/>
    <w:lvl w:ilvl="0" w:tplc="C090E3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EF2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D2E4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28D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9871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A51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49E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588C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700B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5784C"/>
    <w:multiLevelType w:val="hybridMultilevel"/>
    <w:tmpl w:val="8D465D04"/>
    <w:lvl w:ilvl="0" w:tplc="DE3AE6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2DB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65F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AFB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D2F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A20F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61A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E70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4E7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B5659"/>
    <w:multiLevelType w:val="hybridMultilevel"/>
    <w:tmpl w:val="007C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24AC"/>
    <w:multiLevelType w:val="hybridMultilevel"/>
    <w:tmpl w:val="335CA974"/>
    <w:lvl w:ilvl="0" w:tplc="325C58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439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223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053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8D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8F9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CA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810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666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81C17"/>
    <w:multiLevelType w:val="hybridMultilevel"/>
    <w:tmpl w:val="9806A4D4"/>
    <w:lvl w:ilvl="0" w:tplc="F96074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4FF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589E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4AA0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07E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8A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E48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8B7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645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9"/>
  </w:num>
  <w:num w:numId="9">
    <w:abstractNumId w:val="1"/>
  </w:num>
  <w:num w:numId="10">
    <w:abstractNumId w:val="3"/>
  </w:num>
  <w:num w:numId="11">
    <w:abstractNumId w:val="10"/>
  </w:num>
  <w:num w:numId="12">
    <w:abstractNumId w:val="14"/>
  </w:num>
  <w:num w:numId="13">
    <w:abstractNumId w:val="15"/>
  </w:num>
  <w:num w:numId="14">
    <w:abstractNumId w:val="9"/>
  </w:num>
  <w:num w:numId="15">
    <w:abstractNumId w:val="6"/>
  </w:num>
  <w:num w:numId="16">
    <w:abstractNumId w:val="13"/>
  </w:num>
  <w:num w:numId="17">
    <w:abstractNumId w:val="2"/>
  </w:num>
  <w:num w:numId="18">
    <w:abstractNumId w:val="16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18"/>
    <w:rsid w:val="00063F04"/>
    <w:rsid w:val="00071CAF"/>
    <w:rsid w:val="000D1156"/>
    <w:rsid w:val="001570C9"/>
    <w:rsid w:val="001646DF"/>
    <w:rsid w:val="002352F7"/>
    <w:rsid w:val="00271DB1"/>
    <w:rsid w:val="002A1592"/>
    <w:rsid w:val="002D6EF1"/>
    <w:rsid w:val="002E6341"/>
    <w:rsid w:val="002F101F"/>
    <w:rsid w:val="003F0B72"/>
    <w:rsid w:val="00424396"/>
    <w:rsid w:val="00463690"/>
    <w:rsid w:val="00490EBC"/>
    <w:rsid w:val="004D2795"/>
    <w:rsid w:val="00541587"/>
    <w:rsid w:val="005559F5"/>
    <w:rsid w:val="005E4EA7"/>
    <w:rsid w:val="005F3767"/>
    <w:rsid w:val="006634C6"/>
    <w:rsid w:val="0068531F"/>
    <w:rsid w:val="00712E18"/>
    <w:rsid w:val="007453D2"/>
    <w:rsid w:val="007B2D2E"/>
    <w:rsid w:val="008121B9"/>
    <w:rsid w:val="0084667E"/>
    <w:rsid w:val="008840C7"/>
    <w:rsid w:val="00891474"/>
    <w:rsid w:val="008B07C2"/>
    <w:rsid w:val="009646B3"/>
    <w:rsid w:val="009F2732"/>
    <w:rsid w:val="00A156A1"/>
    <w:rsid w:val="00A41A85"/>
    <w:rsid w:val="00A52567"/>
    <w:rsid w:val="00A85464"/>
    <w:rsid w:val="00AB354A"/>
    <w:rsid w:val="00AC0658"/>
    <w:rsid w:val="00AC6881"/>
    <w:rsid w:val="00AF0726"/>
    <w:rsid w:val="00B03038"/>
    <w:rsid w:val="00B10023"/>
    <w:rsid w:val="00B100EB"/>
    <w:rsid w:val="00B46D87"/>
    <w:rsid w:val="00B557BB"/>
    <w:rsid w:val="00B7053E"/>
    <w:rsid w:val="00B8769A"/>
    <w:rsid w:val="00BB09CD"/>
    <w:rsid w:val="00BB6135"/>
    <w:rsid w:val="00BC5F46"/>
    <w:rsid w:val="00C52FCA"/>
    <w:rsid w:val="00C74139"/>
    <w:rsid w:val="00CA2968"/>
    <w:rsid w:val="00D038FD"/>
    <w:rsid w:val="00D21A25"/>
    <w:rsid w:val="00D23116"/>
    <w:rsid w:val="00D25A9D"/>
    <w:rsid w:val="00D93274"/>
    <w:rsid w:val="00DC0B4E"/>
    <w:rsid w:val="00DD4651"/>
    <w:rsid w:val="00DE06F0"/>
    <w:rsid w:val="00E0446D"/>
    <w:rsid w:val="00E453B4"/>
    <w:rsid w:val="00E63FF8"/>
    <w:rsid w:val="00EB6255"/>
    <w:rsid w:val="00F126BA"/>
    <w:rsid w:val="00F5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01A5"/>
  <w15:docId w15:val="{1683FC82-9805-4DE3-BF01-123AD5BE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4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4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Sekretar</cp:lastModifiedBy>
  <cp:revision>37</cp:revision>
  <cp:lastPrinted>2021-03-31T01:55:00Z</cp:lastPrinted>
  <dcterms:created xsi:type="dcterms:W3CDTF">2017-04-04T13:06:00Z</dcterms:created>
  <dcterms:modified xsi:type="dcterms:W3CDTF">2024-04-22T00:08:00Z</dcterms:modified>
</cp:coreProperties>
</file>